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4B" w:rsidRPr="00F521A7" w:rsidRDefault="00F00B77" w:rsidP="002725EF">
      <w:pPr>
        <w:pBdr>
          <w:bottom w:val="single" w:sz="6" w:space="1" w:color="auto"/>
        </w:pBdr>
        <w:rPr>
          <w:rFonts w:ascii="Times New Roman" w:hAnsi="Times New Roman" w:cs="Times New Roman"/>
          <w:sz w:val="52"/>
          <w:szCs w:val="52"/>
        </w:rPr>
      </w:pPr>
      <w:r w:rsidRPr="00F521A7">
        <w:rPr>
          <w:rFonts w:ascii="Times New Roman" w:hAnsi="Times New Roman" w:cs="Times New Roman"/>
          <w:sz w:val="52"/>
          <w:szCs w:val="52"/>
        </w:rPr>
        <w:t>Currí</w:t>
      </w:r>
      <w:r w:rsidR="00A12D2A" w:rsidRPr="00F521A7">
        <w:rPr>
          <w:rFonts w:ascii="Times New Roman" w:hAnsi="Times New Roman" w:cs="Times New Roman"/>
          <w:sz w:val="52"/>
          <w:szCs w:val="52"/>
        </w:rPr>
        <w:t>culum</w:t>
      </w:r>
      <w:r w:rsidR="00D41F50" w:rsidRPr="00F521A7">
        <w:rPr>
          <w:rFonts w:ascii="Times New Roman" w:hAnsi="Times New Roman" w:cs="Times New Roman"/>
          <w:sz w:val="52"/>
          <w:szCs w:val="52"/>
        </w:rPr>
        <w:t xml:space="preserve"> del Prefecto Nacional Naval</w:t>
      </w:r>
    </w:p>
    <w:p w:rsidR="00D41F50" w:rsidRDefault="009B4851" w:rsidP="002725E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160655</wp:posOffset>
            </wp:positionV>
            <wp:extent cx="1552575" cy="160591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fecto-nacional-naval-202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F50" w:rsidRDefault="00D41F50" w:rsidP="002725EF">
      <w:r>
        <w:t xml:space="preserve">   </w:t>
      </w:r>
    </w:p>
    <w:p w:rsidR="00D41F50" w:rsidRDefault="00D41F50" w:rsidP="002725EF"/>
    <w:p w:rsidR="00D41F50" w:rsidRDefault="00D41F50" w:rsidP="002725EF"/>
    <w:p w:rsidR="00AC165A" w:rsidRDefault="00A30A42" w:rsidP="002725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Prefecto </w:t>
      </w:r>
      <w:r w:rsidR="00BD1A99">
        <w:rPr>
          <w:rFonts w:ascii="Arial" w:hAnsi="Arial" w:cs="Arial"/>
          <w:sz w:val="28"/>
          <w:szCs w:val="28"/>
        </w:rPr>
        <w:t>G</w:t>
      </w:r>
      <w:r w:rsidR="00AC165A">
        <w:rPr>
          <w:rFonts w:ascii="Arial" w:hAnsi="Arial" w:cs="Arial"/>
          <w:sz w:val="28"/>
          <w:szCs w:val="28"/>
        </w:rPr>
        <w:t>eneral</w:t>
      </w:r>
    </w:p>
    <w:p w:rsidR="00D41F50" w:rsidRPr="00F521A7" w:rsidRDefault="00D41F50" w:rsidP="002725EF">
      <w:pPr>
        <w:rPr>
          <w:rFonts w:ascii="Arial" w:hAnsi="Arial" w:cs="Arial"/>
          <w:sz w:val="28"/>
          <w:szCs w:val="28"/>
        </w:rPr>
      </w:pPr>
      <w:r w:rsidRPr="00F521A7">
        <w:rPr>
          <w:rFonts w:ascii="Arial" w:hAnsi="Arial" w:cs="Arial"/>
          <w:sz w:val="28"/>
          <w:szCs w:val="28"/>
        </w:rPr>
        <w:t>Guillermo José Giménez Pérez</w:t>
      </w:r>
    </w:p>
    <w:p w:rsidR="00D41F50" w:rsidRPr="00AC165A" w:rsidRDefault="00AC165A" w:rsidP="00F00B77">
      <w:pPr>
        <w:jc w:val="both"/>
        <w:rPr>
          <w:rFonts w:ascii="Arial" w:hAnsi="Arial" w:cs="Arial"/>
          <w:sz w:val="28"/>
          <w:szCs w:val="28"/>
        </w:rPr>
      </w:pPr>
      <w:r w:rsidRPr="00AC165A">
        <w:rPr>
          <w:rFonts w:ascii="Arial" w:hAnsi="Arial" w:cs="Arial"/>
          <w:sz w:val="28"/>
          <w:szCs w:val="28"/>
        </w:rPr>
        <w:t>Prefecto Nacional Naval</w:t>
      </w:r>
    </w:p>
    <w:p w:rsidR="00AC165A" w:rsidRPr="00AC165A" w:rsidRDefault="00AC165A" w:rsidP="00F00B77">
      <w:pPr>
        <w:jc w:val="both"/>
        <w:rPr>
          <w:rFonts w:ascii="Arial" w:hAnsi="Arial" w:cs="Arial"/>
          <w:sz w:val="28"/>
          <w:szCs w:val="28"/>
        </w:rPr>
      </w:pPr>
    </w:p>
    <w:p w:rsidR="00AC165A" w:rsidRDefault="00AC165A" w:rsidP="00F00B77">
      <w:pPr>
        <w:jc w:val="both"/>
        <w:rPr>
          <w:rFonts w:ascii="Arial" w:hAnsi="Arial" w:cs="Arial"/>
        </w:rPr>
      </w:pPr>
    </w:p>
    <w:p w:rsidR="00AC165A" w:rsidRDefault="00AC165A" w:rsidP="00F00B77">
      <w:pPr>
        <w:jc w:val="both"/>
        <w:rPr>
          <w:rFonts w:ascii="Arial" w:hAnsi="Arial" w:cs="Arial"/>
        </w:rPr>
      </w:pPr>
    </w:p>
    <w:p w:rsidR="00AC165A" w:rsidRDefault="00AC165A" w:rsidP="00F00B77">
      <w:pPr>
        <w:jc w:val="both"/>
        <w:rPr>
          <w:rFonts w:ascii="Arial" w:hAnsi="Arial" w:cs="Arial"/>
        </w:rPr>
      </w:pPr>
    </w:p>
    <w:p w:rsidR="00D41F50" w:rsidRDefault="00A30A42" w:rsidP="00F00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8E797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refecto </w:t>
      </w:r>
      <w:r w:rsidR="008E7977">
        <w:rPr>
          <w:rFonts w:ascii="Arial" w:hAnsi="Arial" w:cs="Arial"/>
        </w:rPr>
        <w:t>G</w:t>
      </w:r>
      <w:r w:rsidR="00D41F50" w:rsidRPr="00A1672A">
        <w:rPr>
          <w:rFonts w:ascii="Arial" w:hAnsi="Arial" w:cs="Arial"/>
        </w:rPr>
        <w:t xml:space="preserve">eneral Guillermo José Giménez Pérez fue designado como Prefecto Nacional Naval el 15 de </w:t>
      </w:r>
      <w:r w:rsidR="00AE5104" w:rsidRPr="00A1672A">
        <w:rPr>
          <w:rFonts w:ascii="Arial" w:hAnsi="Arial" w:cs="Arial"/>
        </w:rPr>
        <w:t>diciembre</w:t>
      </w:r>
      <w:r w:rsidR="00D41F50" w:rsidRPr="00A1672A">
        <w:rPr>
          <w:rFonts w:ascii="Arial" w:hAnsi="Arial" w:cs="Arial"/>
        </w:rPr>
        <w:t xml:space="preserve"> de 2023 por el Poder Ejecutivo Nacional, mediante Decreto </w:t>
      </w:r>
      <w:r w:rsidR="00AF4E1C" w:rsidRPr="00A1672A">
        <w:rPr>
          <w:rFonts w:ascii="Arial" w:hAnsi="Arial" w:cs="Arial"/>
        </w:rPr>
        <w:t xml:space="preserve">N° </w:t>
      </w:r>
      <w:r w:rsidR="00AE5104" w:rsidRPr="00A1672A">
        <w:rPr>
          <w:rFonts w:ascii="Arial" w:hAnsi="Arial" w:cs="Arial"/>
        </w:rPr>
        <w:t>37</w:t>
      </w:r>
      <w:r w:rsidR="00AF4E1C" w:rsidRPr="00A1672A">
        <w:rPr>
          <w:rFonts w:ascii="Arial" w:hAnsi="Arial" w:cs="Arial"/>
        </w:rPr>
        <w:t>/2023.</w:t>
      </w:r>
    </w:p>
    <w:p w:rsidR="0014273C" w:rsidRPr="00A1672A" w:rsidRDefault="0014273C" w:rsidP="00F00B77">
      <w:pPr>
        <w:jc w:val="both"/>
        <w:rPr>
          <w:rFonts w:ascii="Arial" w:hAnsi="Arial" w:cs="Arial"/>
        </w:rPr>
      </w:pPr>
    </w:p>
    <w:p w:rsidR="008E7977" w:rsidRDefault="008E7977" w:rsidP="008E7977">
      <w:pPr>
        <w:jc w:val="both"/>
        <w:rPr>
          <w:rFonts w:ascii="Arial" w:hAnsi="Arial" w:cs="Arial"/>
        </w:rPr>
      </w:pPr>
      <w:r w:rsidRPr="008E7977">
        <w:rPr>
          <w:rFonts w:ascii="Arial" w:hAnsi="Arial" w:cs="Arial"/>
        </w:rPr>
        <w:t xml:space="preserve">Ascendió al grado de Prefecto General (máxima jerarquía en su carrera) en diciembre de 2020, asumiendo el cargo de Director de Inteligencia Criminal e Investigaciones hasta el momento de su actual designación como Prefecto Nacional Naval. </w:t>
      </w:r>
    </w:p>
    <w:p w:rsidR="001003AB" w:rsidRDefault="001003AB" w:rsidP="008E7977">
      <w:pPr>
        <w:jc w:val="both"/>
        <w:rPr>
          <w:rFonts w:ascii="Arial" w:hAnsi="Arial" w:cs="Arial"/>
        </w:rPr>
      </w:pPr>
    </w:p>
    <w:p w:rsidR="00A254F4" w:rsidRPr="00A1672A" w:rsidRDefault="001003AB" w:rsidP="00F00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="00C25E05">
        <w:rPr>
          <w:rFonts w:ascii="Arial" w:hAnsi="Arial" w:cs="Arial"/>
        </w:rPr>
        <w:t>e</w:t>
      </w:r>
      <w:r w:rsidR="00D41F50" w:rsidRPr="00A1672A">
        <w:rPr>
          <w:rFonts w:ascii="Arial" w:hAnsi="Arial" w:cs="Arial"/>
        </w:rPr>
        <w:t>specialista en Inteligencia Criminal</w:t>
      </w:r>
      <w:r w:rsidR="00AF4E1C" w:rsidRPr="00A1672A">
        <w:rPr>
          <w:rFonts w:ascii="Arial" w:hAnsi="Arial" w:cs="Arial"/>
        </w:rPr>
        <w:t xml:space="preserve"> e Investigaciones</w:t>
      </w:r>
      <w:r w:rsidR="0062402C">
        <w:rPr>
          <w:rFonts w:ascii="Arial" w:hAnsi="Arial" w:cs="Arial"/>
        </w:rPr>
        <w:t>,</w:t>
      </w:r>
      <w:r w:rsidR="0014273C">
        <w:rPr>
          <w:rFonts w:ascii="Arial" w:hAnsi="Arial" w:cs="Arial"/>
        </w:rPr>
        <w:t xml:space="preserve"> </w:t>
      </w:r>
      <w:bookmarkStart w:id="0" w:name="_GoBack"/>
      <w:bookmarkEnd w:id="0"/>
      <w:r w:rsidR="00A30A42">
        <w:rPr>
          <w:rFonts w:ascii="Arial" w:hAnsi="Arial" w:cs="Arial"/>
        </w:rPr>
        <w:t>posee</w:t>
      </w:r>
      <w:r w:rsidR="00AE5104" w:rsidRPr="00A1672A">
        <w:rPr>
          <w:rFonts w:ascii="Arial" w:hAnsi="Arial" w:cs="Arial"/>
        </w:rPr>
        <w:t xml:space="preserve"> una sólida formación y </w:t>
      </w:r>
      <w:r w:rsidR="00A30A42">
        <w:rPr>
          <w:rFonts w:ascii="Arial" w:hAnsi="Arial" w:cs="Arial"/>
        </w:rPr>
        <w:t>amplia</w:t>
      </w:r>
      <w:r w:rsidR="00AE5104" w:rsidRPr="00A1672A">
        <w:rPr>
          <w:rFonts w:ascii="Arial" w:hAnsi="Arial" w:cs="Arial"/>
        </w:rPr>
        <w:t xml:space="preserve"> experiencia en</w:t>
      </w:r>
      <w:r w:rsidR="00AF4E1C" w:rsidRPr="00A1672A">
        <w:rPr>
          <w:rFonts w:ascii="Arial" w:hAnsi="Arial" w:cs="Arial"/>
        </w:rPr>
        <w:t xml:space="preserve"> la lucha contra el narcotráfico, crimen organizado</w:t>
      </w:r>
      <w:r w:rsidR="003D6BD6" w:rsidRPr="00A1672A">
        <w:rPr>
          <w:rFonts w:ascii="Arial" w:hAnsi="Arial" w:cs="Arial"/>
        </w:rPr>
        <w:t>, lavado de dinero y trata de person</w:t>
      </w:r>
      <w:r>
        <w:rPr>
          <w:rFonts w:ascii="Arial" w:hAnsi="Arial" w:cs="Arial"/>
        </w:rPr>
        <w:t>as. Es L</w:t>
      </w:r>
      <w:r w:rsidR="003D6BD6" w:rsidRPr="00A1672A">
        <w:rPr>
          <w:rFonts w:ascii="Arial" w:hAnsi="Arial" w:cs="Arial"/>
        </w:rPr>
        <w:t xml:space="preserve">icenciado en </w:t>
      </w:r>
      <w:r w:rsidR="00A30A42">
        <w:rPr>
          <w:rFonts w:ascii="Arial" w:hAnsi="Arial" w:cs="Arial"/>
        </w:rPr>
        <w:t>Seguridad M</w:t>
      </w:r>
      <w:r w:rsidR="00AE5104" w:rsidRPr="00A1672A">
        <w:rPr>
          <w:rFonts w:ascii="Arial" w:hAnsi="Arial" w:cs="Arial"/>
        </w:rPr>
        <w:t>arítima,</w:t>
      </w:r>
      <w:r>
        <w:rPr>
          <w:rFonts w:ascii="Arial" w:hAnsi="Arial" w:cs="Arial"/>
        </w:rPr>
        <w:t xml:space="preserve"> A</w:t>
      </w:r>
      <w:r w:rsidR="00A30A42">
        <w:rPr>
          <w:rFonts w:ascii="Arial" w:hAnsi="Arial" w:cs="Arial"/>
        </w:rPr>
        <w:t>uditor de Protección de Buques e Instalaciones P</w:t>
      </w:r>
      <w:r w:rsidR="00A12D2A" w:rsidRPr="00A1672A">
        <w:rPr>
          <w:rFonts w:ascii="Arial" w:hAnsi="Arial" w:cs="Arial"/>
        </w:rPr>
        <w:t>ortuarias</w:t>
      </w:r>
      <w:r w:rsidR="00A30A42">
        <w:rPr>
          <w:rFonts w:ascii="Arial" w:hAnsi="Arial" w:cs="Arial"/>
        </w:rPr>
        <w:t xml:space="preserve">, </w:t>
      </w:r>
      <w:r w:rsidR="00EE5B1D" w:rsidRPr="00A1672A">
        <w:rPr>
          <w:rFonts w:ascii="Arial" w:hAnsi="Arial" w:cs="Arial"/>
        </w:rPr>
        <w:t xml:space="preserve">con amplios conocimientos en la </w:t>
      </w:r>
      <w:r w:rsidR="00A254F4" w:rsidRPr="00A1672A">
        <w:rPr>
          <w:rFonts w:ascii="Arial" w:hAnsi="Arial" w:cs="Arial"/>
        </w:rPr>
        <w:t>p</w:t>
      </w:r>
      <w:r w:rsidR="00EE5B1D" w:rsidRPr="00A1672A">
        <w:rPr>
          <w:rFonts w:ascii="Arial" w:hAnsi="Arial" w:cs="Arial"/>
        </w:rPr>
        <w:t>reservación</w:t>
      </w:r>
      <w:r w:rsidR="00330AD3">
        <w:rPr>
          <w:rFonts w:ascii="Arial" w:hAnsi="Arial" w:cs="Arial"/>
        </w:rPr>
        <w:t xml:space="preserve"> </w:t>
      </w:r>
      <w:r w:rsidR="00A254F4" w:rsidRPr="00A1672A">
        <w:rPr>
          <w:rFonts w:ascii="Arial" w:hAnsi="Arial" w:cs="Arial"/>
        </w:rPr>
        <w:t>de</w:t>
      </w:r>
      <w:r w:rsidR="00EE5B1D" w:rsidRPr="00A1672A">
        <w:rPr>
          <w:rFonts w:ascii="Arial" w:hAnsi="Arial" w:cs="Arial"/>
        </w:rPr>
        <w:t xml:space="preserve"> las aguas de jurisdicción nacional</w:t>
      </w:r>
      <w:r w:rsidR="00A254F4" w:rsidRPr="00A1672A">
        <w:rPr>
          <w:rFonts w:ascii="Arial" w:hAnsi="Arial" w:cs="Arial"/>
        </w:rPr>
        <w:t>.</w:t>
      </w:r>
    </w:p>
    <w:p w:rsidR="007B476E" w:rsidRDefault="007B476E" w:rsidP="00F00B77">
      <w:pPr>
        <w:jc w:val="both"/>
        <w:rPr>
          <w:rFonts w:ascii="Arial" w:hAnsi="Arial" w:cs="Arial"/>
        </w:rPr>
      </w:pPr>
    </w:p>
    <w:p w:rsidR="00102DEF" w:rsidRDefault="00A30A42" w:rsidP="00F00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1990</w:t>
      </w:r>
      <w:r w:rsidR="00A40A53" w:rsidRPr="00A1672A">
        <w:rPr>
          <w:rFonts w:ascii="Arial" w:hAnsi="Arial" w:cs="Arial"/>
        </w:rPr>
        <w:t xml:space="preserve"> obtuvo la </w:t>
      </w:r>
      <w:r w:rsidR="00C25E05">
        <w:rPr>
          <w:rFonts w:ascii="Arial" w:hAnsi="Arial" w:cs="Arial"/>
        </w:rPr>
        <w:t>orientación</w:t>
      </w:r>
      <w:r w:rsidR="00A40A53" w:rsidRPr="00A1672A">
        <w:rPr>
          <w:rFonts w:ascii="Arial" w:hAnsi="Arial" w:cs="Arial"/>
        </w:rPr>
        <w:t xml:space="preserve"> en </w:t>
      </w:r>
      <w:r w:rsidR="00AF4E1C" w:rsidRPr="00A1672A">
        <w:rPr>
          <w:rFonts w:ascii="Arial" w:hAnsi="Arial" w:cs="Arial"/>
        </w:rPr>
        <w:t xml:space="preserve">Seguridad de </w:t>
      </w:r>
      <w:r w:rsidR="00A12D2A" w:rsidRPr="00A1672A">
        <w:rPr>
          <w:rFonts w:ascii="Arial" w:hAnsi="Arial" w:cs="Arial"/>
        </w:rPr>
        <w:t>Costas,</w:t>
      </w:r>
      <w:r w:rsidR="004366E4" w:rsidRPr="00A1672A">
        <w:rPr>
          <w:rFonts w:ascii="Arial" w:hAnsi="Arial" w:cs="Arial"/>
        </w:rPr>
        <w:t xml:space="preserve"> Puertos y Fronteras</w:t>
      </w:r>
      <w:r>
        <w:rPr>
          <w:rFonts w:ascii="Arial" w:hAnsi="Arial" w:cs="Arial"/>
        </w:rPr>
        <w:t>, y en 1994 aprobó</w:t>
      </w:r>
      <w:r w:rsidR="00330AD3">
        <w:rPr>
          <w:rFonts w:ascii="Arial" w:hAnsi="Arial" w:cs="Arial"/>
        </w:rPr>
        <w:t xml:space="preserve"> </w:t>
      </w:r>
      <w:r w:rsidR="00F8488B">
        <w:rPr>
          <w:rFonts w:ascii="Arial" w:hAnsi="Arial" w:cs="Arial"/>
        </w:rPr>
        <w:t xml:space="preserve">el </w:t>
      </w:r>
      <w:r w:rsidR="00102DEF">
        <w:rPr>
          <w:rFonts w:ascii="Arial" w:hAnsi="Arial" w:cs="Arial"/>
        </w:rPr>
        <w:t>c</w:t>
      </w:r>
      <w:r w:rsidR="00F8488B">
        <w:rPr>
          <w:rFonts w:ascii="Arial" w:hAnsi="Arial" w:cs="Arial"/>
        </w:rPr>
        <w:t>urso Especialista en Inteligencia</w:t>
      </w:r>
      <w:r w:rsidR="006929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="00A40A53" w:rsidRPr="00A1672A">
        <w:rPr>
          <w:rFonts w:ascii="Arial" w:hAnsi="Arial" w:cs="Arial"/>
        </w:rPr>
        <w:t>esde entonces</w:t>
      </w:r>
      <w:r w:rsidR="00CA3E15">
        <w:rPr>
          <w:rFonts w:ascii="Arial" w:hAnsi="Arial" w:cs="Arial"/>
        </w:rPr>
        <w:t>,</w:t>
      </w:r>
      <w:r w:rsidR="00A40A53" w:rsidRPr="00A1672A">
        <w:rPr>
          <w:rFonts w:ascii="Arial" w:hAnsi="Arial" w:cs="Arial"/>
        </w:rPr>
        <w:t xml:space="preserve"> y durante gran parte de su carrera, </w:t>
      </w:r>
      <w:r>
        <w:rPr>
          <w:rFonts w:ascii="Arial" w:hAnsi="Arial" w:cs="Arial"/>
        </w:rPr>
        <w:t>prestó</w:t>
      </w:r>
      <w:r w:rsidR="00A40A53" w:rsidRPr="00A1672A">
        <w:rPr>
          <w:rFonts w:ascii="Arial" w:hAnsi="Arial" w:cs="Arial"/>
        </w:rPr>
        <w:t xml:space="preserve"> servicio en difere</w:t>
      </w:r>
      <w:r w:rsidR="007B476E">
        <w:rPr>
          <w:rFonts w:ascii="Arial" w:hAnsi="Arial" w:cs="Arial"/>
        </w:rPr>
        <w:t xml:space="preserve">ntes dependencias </w:t>
      </w:r>
      <w:r w:rsidR="00911A95">
        <w:rPr>
          <w:rFonts w:ascii="Arial" w:hAnsi="Arial" w:cs="Arial"/>
        </w:rPr>
        <w:t>jurisdiccionales</w:t>
      </w:r>
      <w:r w:rsidR="00102DEF">
        <w:rPr>
          <w:rFonts w:ascii="Arial" w:hAnsi="Arial" w:cs="Arial"/>
        </w:rPr>
        <w:t xml:space="preserve"> del país. </w:t>
      </w:r>
      <w:r w:rsidR="00443DD3" w:rsidRPr="00443DD3">
        <w:rPr>
          <w:rFonts w:ascii="Arial" w:hAnsi="Arial" w:cs="Arial"/>
        </w:rPr>
        <w:t>Asumió los cargos de Jefe en la Prefectura Santa Fe, Departamento Investigaciones de Trata de Personas, Prefectura Us</w:t>
      </w:r>
      <w:r w:rsidR="005E4F7D">
        <w:rPr>
          <w:rFonts w:ascii="Arial" w:hAnsi="Arial" w:cs="Arial"/>
        </w:rPr>
        <w:t xml:space="preserve">huaia e Islas del Atlántico Sur </w:t>
      </w:r>
      <w:r w:rsidR="00443DD3" w:rsidRPr="00443DD3">
        <w:rPr>
          <w:rFonts w:ascii="Arial" w:hAnsi="Arial" w:cs="Arial"/>
        </w:rPr>
        <w:t>y en el Departamento Central de Investigaciones.</w:t>
      </w:r>
      <w:r w:rsidR="00330AD3">
        <w:rPr>
          <w:rFonts w:ascii="Arial" w:hAnsi="Arial" w:cs="Arial"/>
        </w:rPr>
        <w:t xml:space="preserve">    </w:t>
      </w:r>
      <w:r w:rsidR="00102DEF">
        <w:rPr>
          <w:rFonts w:ascii="Arial" w:hAnsi="Arial" w:cs="Arial"/>
        </w:rPr>
        <w:t xml:space="preserve">  </w:t>
      </w:r>
      <w:r w:rsidR="00861899">
        <w:rPr>
          <w:rFonts w:ascii="Arial" w:hAnsi="Arial" w:cs="Arial"/>
        </w:rPr>
        <w:t xml:space="preserve"> </w:t>
      </w:r>
    </w:p>
    <w:p w:rsidR="00D41F50" w:rsidRPr="00A1672A" w:rsidRDefault="00D41F50" w:rsidP="002725EF">
      <w:pPr>
        <w:rPr>
          <w:rFonts w:ascii="Arial" w:hAnsi="Arial" w:cs="Arial"/>
        </w:rPr>
      </w:pPr>
    </w:p>
    <w:p w:rsidR="00AC165A" w:rsidRDefault="00A30A42" w:rsidP="00753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4366E4" w:rsidRPr="00A1672A">
        <w:rPr>
          <w:rFonts w:ascii="Arial" w:hAnsi="Arial" w:cs="Arial"/>
        </w:rPr>
        <w:t xml:space="preserve"> trayectoria se destaca</w:t>
      </w:r>
      <w:r>
        <w:rPr>
          <w:rFonts w:ascii="Arial" w:hAnsi="Arial" w:cs="Arial"/>
        </w:rPr>
        <w:t xml:space="preserve"> por el </w:t>
      </w:r>
      <w:r w:rsidR="004366E4" w:rsidRPr="00A1672A">
        <w:rPr>
          <w:rFonts w:ascii="Arial" w:hAnsi="Arial" w:cs="Arial"/>
        </w:rPr>
        <w:t>trabajo abnegado y férreo compromiso con la formación académica</w:t>
      </w:r>
      <w:r>
        <w:rPr>
          <w:rFonts w:ascii="Arial" w:hAnsi="Arial" w:cs="Arial"/>
        </w:rPr>
        <w:t xml:space="preserve"> y profesional. Participó</w:t>
      </w:r>
      <w:r w:rsidR="004366E4" w:rsidRPr="00A1672A">
        <w:rPr>
          <w:rFonts w:ascii="Arial" w:hAnsi="Arial" w:cs="Arial"/>
        </w:rPr>
        <w:t xml:space="preserve"> en</w:t>
      </w:r>
      <w:r w:rsidR="00531F26">
        <w:rPr>
          <w:rFonts w:ascii="Arial" w:hAnsi="Arial" w:cs="Arial"/>
        </w:rPr>
        <w:t xml:space="preserve"> numerosos</w:t>
      </w:r>
      <w:r w:rsidR="0063304B">
        <w:rPr>
          <w:rFonts w:ascii="Arial" w:hAnsi="Arial" w:cs="Arial"/>
        </w:rPr>
        <w:t xml:space="preserve"> seminarios y</w:t>
      </w:r>
      <w:r w:rsidR="00330AD3">
        <w:rPr>
          <w:rFonts w:ascii="Arial" w:hAnsi="Arial" w:cs="Arial"/>
        </w:rPr>
        <w:t xml:space="preserve"> congresos </w:t>
      </w:r>
      <w:r w:rsidR="004366E4" w:rsidRPr="00A1672A">
        <w:rPr>
          <w:rFonts w:ascii="Arial" w:hAnsi="Arial" w:cs="Arial"/>
        </w:rPr>
        <w:t xml:space="preserve">en el país </w:t>
      </w:r>
      <w:r w:rsidR="00877244">
        <w:rPr>
          <w:rFonts w:ascii="Arial" w:hAnsi="Arial" w:cs="Arial"/>
        </w:rPr>
        <w:t xml:space="preserve">como en </w:t>
      </w:r>
      <w:r w:rsidR="004366E4" w:rsidRPr="00A1672A">
        <w:rPr>
          <w:rFonts w:ascii="Arial" w:hAnsi="Arial" w:cs="Arial"/>
        </w:rPr>
        <w:t>el extranjero</w:t>
      </w:r>
      <w:r w:rsidR="00EF2979">
        <w:rPr>
          <w:rFonts w:ascii="Arial" w:hAnsi="Arial" w:cs="Arial"/>
        </w:rPr>
        <w:t>,</w:t>
      </w:r>
      <w:r w:rsidR="007970D5" w:rsidRPr="00A1672A">
        <w:rPr>
          <w:rFonts w:ascii="Arial" w:hAnsi="Arial" w:cs="Arial"/>
        </w:rPr>
        <w:t xml:space="preserve"> </w:t>
      </w:r>
      <w:r w:rsidR="00AC165A">
        <w:rPr>
          <w:rFonts w:ascii="Arial" w:hAnsi="Arial" w:cs="Arial"/>
        </w:rPr>
        <w:t>en temas relacionad</w:t>
      </w:r>
      <w:r w:rsidR="006F5347">
        <w:rPr>
          <w:rFonts w:ascii="Arial" w:hAnsi="Arial" w:cs="Arial"/>
        </w:rPr>
        <w:t>os</w:t>
      </w:r>
      <w:r w:rsidR="00BD2757">
        <w:rPr>
          <w:rFonts w:ascii="Arial" w:hAnsi="Arial" w:cs="Arial"/>
        </w:rPr>
        <w:t xml:space="preserve"> </w:t>
      </w:r>
      <w:r w:rsidR="00CA3E15">
        <w:rPr>
          <w:rFonts w:ascii="Arial" w:hAnsi="Arial" w:cs="Arial"/>
        </w:rPr>
        <w:t>al</w:t>
      </w:r>
      <w:r w:rsidR="007E6769">
        <w:rPr>
          <w:rFonts w:ascii="Arial" w:hAnsi="Arial" w:cs="Arial"/>
        </w:rPr>
        <w:t xml:space="preserve"> </w:t>
      </w:r>
      <w:r w:rsidR="0063304B">
        <w:rPr>
          <w:rFonts w:ascii="Arial" w:hAnsi="Arial" w:cs="Arial"/>
        </w:rPr>
        <w:t>control del abuso de d</w:t>
      </w:r>
      <w:r w:rsidR="007970D5" w:rsidRPr="00A1672A">
        <w:rPr>
          <w:rFonts w:ascii="Arial" w:hAnsi="Arial" w:cs="Arial"/>
        </w:rPr>
        <w:t>rogas</w:t>
      </w:r>
      <w:r w:rsidR="007E6769">
        <w:rPr>
          <w:rFonts w:ascii="Arial" w:hAnsi="Arial" w:cs="Arial"/>
        </w:rPr>
        <w:t>,</w:t>
      </w:r>
      <w:r w:rsidR="0063304B">
        <w:rPr>
          <w:rFonts w:ascii="Arial" w:hAnsi="Arial" w:cs="Arial"/>
        </w:rPr>
        <w:t xml:space="preserve"> narcotráfico m</w:t>
      </w:r>
      <w:r w:rsidR="007970D5" w:rsidRPr="00A1672A">
        <w:rPr>
          <w:rFonts w:ascii="Arial" w:hAnsi="Arial" w:cs="Arial"/>
        </w:rPr>
        <w:t>arítimo</w:t>
      </w:r>
      <w:r w:rsidR="00190AEB">
        <w:rPr>
          <w:rFonts w:ascii="Arial" w:hAnsi="Arial" w:cs="Arial"/>
        </w:rPr>
        <w:t xml:space="preserve"> </w:t>
      </w:r>
      <w:r w:rsidR="007E6769">
        <w:rPr>
          <w:rFonts w:ascii="Arial" w:hAnsi="Arial" w:cs="Arial"/>
        </w:rPr>
        <w:t>y en el</w:t>
      </w:r>
      <w:r w:rsidR="0063304B">
        <w:rPr>
          <w:rFonts w:ascii="Arial" w:hAnsi="Arial" w:cs="Arial"/>
        </w:rPr>
        <w:t xml:space="preserve"> análisis de la problemática p</w:t>
      </w:r>
      <w:r w:rsidR="007970D5" w:rsidRPr="00A1672A">
        <w:rPr>
          <w:rFonts w:ascii="Arial" w:hAnsi="Arial" w:cs="Arial"/>
        </w:rPr>
        <w:t>esquera</w:t>
      </w:r>
      <w:r w:rsidR="00AC165A">
        <w:rPr>
          <w:rFonts w:ascii="Arial" w:hAnsi="Arial" w:cs="Arial"/>
        </w:rPr>
        <w:t>, entre otros.</w:t>
      </w:r>
    </w:p>
    <w:p w:rsidR="00AC165A" w:rsidRDefault="00AC165A" w:rsidP="00753820">
      <w:pPr>
        <w:jc w:val="both"/>
        <w:rPr>
          <w:rFonts w:ascii="Arial" w:hAnsi="Arial" w:cs="Arial"/>
        </w:rPr>
      </w:pPr>
    </w:p>
    <w:p w:rsidR="009B4851" w:rsidRDefault="00AC165A" w:rsidP="00753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Prefecto </w:t>
      </w:r>
      <w:r w:rsidR="0063304B">
        <w:rPr>
          <w:rFonts w:ascii="Arial" w:hAnsi="Arial" w:cs="Arial"/>
        </w:rPr>
        <w:t>Nacional Naval Guillermo José Giménez Pérez n</w:t>
      </w:r>
      <w:r w:rsidR="0063304B" w:rsidRPr="00A1672A">
        <w:rPr>
          <w:rFonts w:ascii="Arial" w:hAnsi="Arial" w:cs="Arial"/>
        </w:rPr>
        <w:t>ació el 25 de agosto de 1965</w:t>
      </w:r>
      <w:r w:rsidR="009A702B">
        <w:rPr>
          <w:rFonts w:ascii="Arial" w:hAnsi="Arial" w:cs="Arial"/>
        </w:rPr>
        <w:t xml:space="preserve"> en la </w:t>
      </w:r>
      <w:r w:rsidR="0063304B">
        <w:rPr>
          <w:rFonts w:ascii="Arial" w:hAnsi="Arial" w:cs="Arial"/>
        </w:rPr>
        <w:t xml:space="preserve">provincia de Corrientes, </w:t>
      </w:r>
      <w:r>
        <w:rPr>
          <w:rFonts w:ascii="Arial" w:hAnsi="Arial" w:cs="Arial"/>
        </w:rPr>
        <w:t xml:space="preserve">es Perito </w:t>
      </w:r>
      <w:proofErr w:type="spellStart"/>
      <w:r>
        <w:rPr>
          <w:rFonts w:ascii="Arial" w:hAnsi="Arial" w:cs="Arial"/>
        </w:rPr>
        <w:t>Documentólogo</w:t>
      </w:r>
      <w:proofErr w:type="spellEnd"/>
      <w:r>
        <w:rPr>
          <w:rFonts w:ascii="Arial" w:hAnsi="Arial" w:cs="Arial"/>
        </w:rPr>
        <w:t>, está casado y tiene dos hijas.</w:t>
      </w:r>
    </w:p>
    <w:p w:rsidR="009B4851" w:rsidRDefault="009B4851" w:rsidP="00753820">
      <w:pPr>
        <w:jc w:val="both"/>
        <w:rPr>
          <w:rFonts w:ascii="Arial" w:hAnsi="Arial" w:cs="Arial"/>
        </w:rPr>
      </w:pPr>
    </w:p>
    <w:p w:rsidR="00A30A42" w:rsidRDefault="00A30A42" w:rsidP="00753820">
      <w:pPr>
        <w:jc w:val="both"/>
        <w:rPr>
          <w:rFonts w:ascii="Arial" w:hAnsi="Arial" w:cs="Arial"/>
        </w:rPr>
      </w:pPr>
    </w:p>
    <w:p w:rsidR="009B4851" w:rsidRDefault="009B4851" w:rsidP="00753820">
      <w:pPr>
        <w:jc w:val="both"/>
        <w:rPr>
          <w:rFonts w:ascii="Arial" w:hAnsi="Arial" w:cs="Arial"/>
        </w:rPr>
      </w:pPr>
    </w:p>
    <w:p w:rsidR="009B4851" w:rsidRDefault="009B4851" w:rsidP="00753820">
      <w:pPr>
        <w:jc w:val="both"/>
        <w:rPr>
          <w:rFonts w:ascii="Arial" w:hAnsi="Arial" w:cs="Arial"/>
        </w:rPr>
      </w:pPr>
    </w:p>
    <w:p w:rsidR="009B4851" w:rsidRDefault="009B4851" w:rsidP="00753820">
      <w:pPr>
        <w:jc w:val="both"/>
        <w:rPr>
          <w:rFonts w:ascii="Arial" w:hAnsi="Arial" w:cs="Arial"/>
        </w:rPr>
      </w:pPr>
    </w:p>
    <w:p w:rsidR="009B4851" w:rsidRDefault="009B4851" w:rsidP="00753820">
      <w:pPr>
        <w:jc w:val="both"/>
        <w:rPr>
          <w:rFonts w:ascii="Arial" w:hAnsi="Arial" w:cs="Arial"/>
        </w:rPr>
      </w:pPr>
    </w:p>
    <w:p w:rsidR="009B4851" w:rsidRDefault="009B4851" w:rsidP="00753820">
      <w:pPr>
        <w:jc w:val="both"/>
        <w:rPr>
          <w:rFonts w:ascii="Arial" w:hAnsi="Arial" w:cs="Arial"/>
        </w:rPr>
      </w:pPr>
    </w:p>
    <w:p w:rsidR="009B4851" w:rsidRDefault="009B4851" w:rsidP="00753820">
      <w:pPr>
        <w:jc w:val="both"/>
        <w:rPr>
          <w:rFonts w:ascii="Arial" w:hAnsi="Arial" w:cs="Arial"/>
        </w:rPr>
      </w:pPr>
    </w:p>
    <w:sectPr w:rsidR="009B4851" w:rsidSect="00AC165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0023E1"/>
    <w:rsid w:val="000023E1"/>
    <w:rsid w:val="000909DD"/>
    <w:rsid w:val="000B7188"/>
    <w:rsid w:val="000E1C0B"/>
    <w:rsid w:val="001003AB"/>
    <w:rsid w:val="00102DEF"/>
    <w:rsid w:val="00124251"/>
    <w:rsid w:val="00125632"/>
    <w:rsid w:val="0014273C"/>
    <w:rsid w:val="00190AEB"/>
    <w:rsid w:val="00246B49"/>
    <w:rsid w:val="002725EF"/>
    <w:rsid w:val="00330AD3"/>
    <w:rsid w:val="003450A0"/>
    <w:rsid w:val="00373794"/>
    <w:rsid w:val="00390C26"/>
    <w:rsid w:val="003B0146"/>
    <w:rsid w:val="003D6BD6"/>
    <w:rsid w:val="004366E4"/>
    <w:rsid w:val="00443DD3"/>
    <w:rsid w:val="005233C2"/>
    <w:rsid w:val="00531F26"/>
    <w:rsid w:val="00542DCB"/>
    <w:rsid w:val="005A13E7"/>
    <w:rsid w:val="005E4F7D"/>
    <w:rsid w:val="0062402C"/>
    <w:rsid w:val="0063304B"/>
    <w:rsid w:val="006551F8"/>
    <w:rsid w:val="0069293E"/>
    <w:rsid w:val="006F5347"/>
    <w:rsid w:val="007437AF"/>
    <w:rsid w:val="00753820"/>
    <w:rsid w:val="007970D5"/>
    <w:rsid w:val="007B476E"/>
    <w:rsid w:val="007E6769"/>
    <w:rsid w:val="00861899"/>
    <w:rsid w:val="00877244"/>
    <w:rsid w:val="008D01E6"/>
    <w:rsid w:val="008E7977"/>
    <w:rsid w:val="00911A95"/>
    <w:rsid w:val="00913EC0"/>
    <w:rsid w:val="00916AD9"/>
    <w:rsid w:val="00934713"/>
    <w:rsid w:val="009A702B"/>
    <w:rsid w:val="009B4851"/>
    <w:rsid w:val="00A12D2A"/>
    <w:rsid w:val="00A1672A"/>
    <w:rsid w:val="00A254F4"/>
    <w:rsid w:val="00A30A42"/>
    <w:rsid w:val="00A40A53"/>
    <w:rsid w:val="00A66C67"/>
    <w:rsid w:val="00AB52D3"/>
    <w:rsid w:val="00AC165A"/>
    <w:rsid w:val="00AE5104"/>
    <w:rsid w:val="00AF4E1C"/>
    <w:rsid w:val="00BD1A99"/>
    <w:rsid w:val="00BD2757"/>
    <w:rsid w:val="00C25E05"/>
    <w:rsid w:val="00CA3E15"/>
    <w:rsid w:val="00D0188A"/>
    <w:rsid w:val="00D207DA"/>
    <w:rsid w:val="00D37079"/>
    <w:rsid w:val="00D41F50"/>
    <w:rsid w:val="00EE5B1D"/>
    <w:rsid w:val="00EF2979"/>
    <w:rsid w:val="00F00B77"/>
    <w:rsid w:val="00F143F3"/>
    <w:rsid w:val="00F352D2"/>
    <w:rsid w:val="00F511B9"/>
    <w:rsid w:val="00F521A7"/>
    <w:rsid w:val="00F8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5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25EF"/>
    <w:pPr>
      <w:spacing w:before="9" w:line="226" w:lineRule="exact"/>
    </w:pPr>
  </w:style>
  <w:style w:type="table" w:customStyle="1" w:styleId="TableNormal">
    <w:name w:val="Table Normal"/>
    <w:uiPriority w:val="2"/>
    <w:semiHidden/>
    <w:qFormat/>
    <w:rsid w:val="002725E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5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5E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Prefectura Nacional Detall</dc:creator>
  <cp:lastModifiedBy>pnar-detall</cp:lastModifiedBy>
  <cp:revision>4</cp:revision>
  <cp:lastPrinted>2024-01-26T10:43:00Z</cp:lastPrinted>
  <dcterms:created xsi:type="dcterms:W3CDTF">2024-01-26T21:17:00Z</dcterms:created>
  <dcterms:modified xsi:type="dcterms:W3CDTF">2024-01-26T21:58:00Z</dcterms:modified>
</cp:coreProperties>
</file>